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BF5" w:rsidRDefault="00EA645A">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98.8pt;height:78pt;z-index:251659264;mso-position-horizontal:absolute;mso-position-horizontal-relative:text;mso-position-vertical:absolute;mso-position-vertical-relative:text;mso-width-relative:page;mso-height-relative:page">
            <v:imagedata r:id="rId7" o:title="HorizontalOwwl"/>
          </v:shape>
        </w:pict>
      </w:r>
    </w:p>
    <w:p w:rsidR="005B45AA" w:rsidRDefault="005B45AA">
      <w:pPr>
        <w:rPr>
          <w:rFonts w:cstheme="minorHAnsi"/>
          <w:b/>
          <w:color w:val="0078BF"/>
          <w:sz w:val="50"/>
          <w:szCs w:val="50"/>
        </w:rPr>
      </w:pPr>
    </w:p>
    <w:p w:rsidR="005B45AA" w:rsidRDefault="005B45AA">
      <w:pPr>
        <w:rPr>
          <w:rFonts w:cstheme="minorHAnsi"/>
          <w:b/>
          <w:color w:val="0078BF"/>
          <w:sz w:val="50"/>
          <w:szCs w:val="50"/>
        </w:rPr>
      </w:pPr>
    </w:p>
    <w:p w:rsidR="00F36BF5" w:rsidRPr="005B45AA" w:rsidRDefault="00F36BF5">
      <w:pPr>
        <w:rPr>
          <w:rFonts w:cstheme="minorHAnsi"/>
          <w:b/>
          <w:color w:val="15426C"/>
          <w:sz w:val="50"/>
          <w:szCs w:val="50"/>
        </w:rPr>
      </w:pPr>
      <w:r w:rsidRPr="005B45AA">
        <w:rPr>
          <w:rFonts w:cstheme="minorHAnsi"/>
          <w:b/>
          <w:color w:val="15426C"/>
          <w:sz w:val="50"/>
          <w:szCs w:val="50"/>
        </w:rPr>
        <w:t>Strategic Plan 20</w:t>
      </w:r>
      <w:r w:rsidR="00A42D39" w:rsidRPr="005B45AA">
        <w:rPr>
          <w:rFonts w:cstheme="minorHAnsi"/>
          <w:b/>
          <w:color w:val="15426C"/>
          <w:sz w:val="50"/>
          <w:szCs w:val="50"/>
        </w:rPr>
        <w:t>2</w:t>
      </w:r>
      <w:r w:rsidR="005B45AA">
        <w:rPr>
          <w:rFonts w:cstheme="minorHAnsi"/>
          <w:b/>
          <w:color w:val="15426C"/>
          <w:sz w:val="50"/>
          <w:szCs w:val="50"/>
        </w:rPr>
        <w:t>1</w:t>
      </w:r>
      <w:r w:rsidRPr="005B45AA">
        <w:rPr>
          <w:rFonts w:cstheme="minorHAnsi"/>
          <w:b/>
          <w:color w:val="15426C"/>
          <w:sz w:val="50"/>
          <w:szCs w:val="50"/>
        </w:rPr>
        <w:t>-202</w:t>
      </w:r>
      <w:r w:rsidR="005B45AA">
        <w:rPr>
          <w:rFonts w:cstheme="minorHAnsi"/>
          <w:b/>
          <w:color w:val="15426C"/>
          <w:sz w:val="50"/>
          <w:szCs w:val="50"/>
        </w:rPr>
        <w:t>3</w:t>
      </w:r>
      <w:r w:rsidRPr="005B45AA">
        <w:rPr>
          <w:rFonts w:cstheme="minorHAnsi"/>
          <w:b/>
          <w:color w:val="15426C"/>
          <w:sz w:val="50"/>
          <w:szCs w:val="50"/>
        </w:rPr>
        <w:t xml:space="preserve"> </w:t>
      </w:r>
    </w:p>
    <w:p w:rsidR="00AB2260" w:rsidRPr="005B45AA" w:rsidRDefault="00AB2260" w:rsidP="00AB2260">
      <w:pPr>
        <w:rPr>
          <w:rFonts w:cstheme="minorHAnsi"/>
          <w:b/>
          <w:color w:val="15426C"/>
          <w:sz w:val="32"/>
          <w:szCs w:val="32"/>
        </w:rPr>
      </w:pPr>
      <w:r w:rsidRPr="005B45AA">
        <w:rPr>
          <w:rFonts w:cstheme="minorHAnsi"/>
          <w:b/>
          <w:color w:val="15426C"/>
          <w:sz w:val="32"/>
          <w:szCs w:val="32"/>
        </w:rPr>
        <w:t>Mission</w:t>
      </w:r>
      <w:r w:rsidR="008000E9">
        <w:rPr>
          <w:rFonts w:cstheme="minorHAnsi"/>
          <w:b/>
          <w:color w:val="15426C"/>
          <w:sz w:val="32"/>
          <w:szCs w:val="32"/>
        </w:rPr>
        <w:t xml:space="preserve"> and Plan Statement</w:t>
      </w:r>
    </w:p>
    <w:p w:rsidR="00AB2260" w:rsidRPr="00A47DD4" w:rsidRDefault="00E37146">
      <w:pPr>
        <w:rPr>
          <w:rFonts w:cstheme="minorHAnsi"/>
        </w:rPr>
      </w:pPr>
      <w:r w:rsidRPr="005B45AA">
        <w:rPr>
          <w:rFonts w:cstheme="minorHAnsi"/>
          <w:b/>
          <w:color w:val="15426C"/>
        </w:rPr>
        <w:t>Mission:</w:t>
      </w:r>
      <w:r w:rsidRPr="005B45AA">
        <w:rPr>
          <w:rFonts w:cstheme="minorHAnsi"/>
          <w:color w:val="15426C"/>
        </w:rPr>
        <w:t xml:space="preserve"> </w:t>
      </w:r>
      <w:r w:rsidR="005B45AA">
        <w:rPr>
          <w:rFonts w:cstheme="minorHAnsi"/>
        </w:rPr>
        <w:t>[Insert Text]</w:t>
      </w:r>
    </w:p>
    <w:p w:rsidR="00A47DD4" w:rsidRDefault="008C37F1" w:rsidP="008C37F1">
      <w:pPr>
        <w:rPr>
          <w:rFonts w:cstheme="minorHAnsi"/>
        </w:rPr>
      </w:pPr>
      <w:r>
        <w:rPr>
          <w:rFonts w:cstheme="minorHAnsi"/>
          <w:b/>
          <w:color w:val="15426C"/>
        </w:rPr>
        <w:t>Plan Statement</w:t>
      </w:r>
      <w:r w:rsidR="00E37146" w:rsidRPr="005B45AA">
        <w:rPr>
          <w:rFonts w:cstheme="minorHAnsi"/>
          <w:b/>
          <w:color w:val="15426C"/>
        </w:rPr>
        <w:t>:</w:t>
      </w:r>
      <w:r w:rsidR="00E37146" w:rsidRPr="005B45AA">
        <w:rPr>
          <w:rFonts w:cstheme="minorHAnsi"/>
          <w:color w:val="15426C"/>
        </w:rPr>
        <w:t xml:space="preserve"> </w:t>
      </w:r>
      <w:r>
        <w:rPr>
          <w:rFonts w:cstheme="minorHAnsi"/>
        </w:rPr>
        <w:t xml:space="preserve">In response to current circumstances, the [LIBRARY] has created a two-year strategy for supporting the [NAME] community through library services. Our goal over the next two years is to do what we can to help our community adapt to the existing as well as future shifts in our area. </w:t>
      </w:r>
    </w:p>
    <w:p w:rsidR="008C37F1" w:rsidRPr="008C37F1" w:rsidRDefault="008C37F1" w:rsidP="008C37F1">
      <w:pPr>
        <w:rPr>
          <w:rFonts w:cstheme="minorHAnsi"/>
        </w:rPr>
      </w:pPr>
      <w:r>
        <w:rPr>
          <w:rFonts w:cstheme="minorHAnsi"/>
        </w:rPr>
        <w:t xml:space="preserve">This plan was developed through conversations with community members, staff, and the library board. </w:t>
      </w:r>
    </w:p>
    <w:p w:rsidR="00700C33" w:rsidRPr="00A47DD4" w:rsidRDefault="00AD7715" w:rsidP="00AD7715">
      <w:pPr>
        <w:spacing w:before="240"/>
        <w:rPr>
          <w:rFonts w:cstheme="minorHAnsi"/>
          <w:b/>
          <w:color w:val="0078BF"/>
          <w:sz w:val="32"/>
          <w:szCs w:val="32"/>
        </w:rPr>
      </w:pPr>
      <w:r w:rsidRPr="005B45AA">
        <w:rPr>
          <w:rFonts w:cstheme="minorHAnsi"/>
          <w:b/>
          <w:color w:val="15426C"/>
          <w:sz w:val="32"/>
          <w:szCs w:val="32"/>
        </w:rPr>
        <w:t xml:space="preserve">Strategic Area </w:t>
      </w:r>
      <w:r w:rsidR="00DD7020" w:rsidRPr="005B45AA">
        <w:rPr>
          <w:rFonts w:cstheme="minorHAnsi"/>
          <w:b/>
          <w:color w:val="15426C"/>
          <w:sz w:val="32"/>
          <w:szCs w:val="32"/>
        </w:rPr>
        <w:t>One</w:t>
      </w:r>
      <w:r w:rsidRPr="005B45AA">
        <w:rPr>
          <w:rFonts w:cstheme="minorHAnsi"/>
          <w:b/>
          <w:color w:val="15426C"/>
          <w:sz w:val="32"/>
          <w:szCs w:val="32"/>
        </w:rPr>
        <w:t>:</w:t>
      </w:r>
      <w:r w:rsidR="00700C33" w:rsidRPr="005B45AA">
        <w:rPr>
          <w:rFonts w:cstheme="minorHAnsi"/>
          <w:b/>
          <w:color w:val="15426C"/>
          <w:sz w:val="32"/>
          <w:szCs w:val="32"/>
        </w:rPr>
        <w:t xml:space="preserve"> </w:t>
      </w:r>
      <w:r w:rsidR="008C7038" w:rsidRPr="005B45AA">
        <w:rPr>
          <w:rFonts w:cstheme="minorHAnsi"/>
          <w:b/>
          <w:color w:val="15426C"/>
          <w:sz w:val="32"/>
          <w:szCs w:val="32"/>
        </w:rPr>
        <w:t xml:space="preserve">Library Facility </w:t>
      </w:r>
    </w:p>
    <w:p w:rsidR="00AD7715" w:rsidRPr="005B45AA" w:rsidRDefault="00AD7715" w:rsidP="00AD7715">
      <w:pPr>
        <w:rPr>
          <w:rFonts w:eastAsia="Century Gothic" w:cstheme="minorHAnsi"/>
          <w:color w:val="15426C"/>
        </w:rPr>
      </w:pPr>
      <w:r w:rsidRPr="005B45AA">
        <w:rPr>
          <w:rFonts w:eastAsia="Century Gothic" w:cstheme="minorHAnsi"/>
          <w:b/>
          <w:color w:val="15426C"/>
        </w:rPr>
        <w:t xml:space="preserve">Project Team: </w:t>
      </w:r>
      <w:r w:rsidR="00CE7BC6">
        <w:rPr>
          <w:rFonts w:cstheme="minorHAnsi"/>
        </w:rPr>
        <w:t>Library Board Facilities Committee, Library Director</w:t>
      </w:r>
    </w:p>
    <w:p w:rsidR="00AD7715" w:rsidRPr="005B45AA" w:rsidRDefault="00AD7715" w:rsidP="00AD7715">
      <w:pPr>
        <w:rPr>
          <w:rFonts w:eastAsia="Century Gothic" w:cstheme="minorHAnsi"/>
          <w:color w:val="15426C"/>
        </w:rPr>
      </w:pPr>
      <w:r w:rsidRPr="005B45AA">
        <w:rPr>
          <w:rFonts w:eastAsia="Century Gothic" w:cstheme="minorHAnsi"/>
          <w:b/>
          <w:color w:val="15426C"/>
        </w:rPr>
        <w:t xml:space="preserve">Description: </w:t>
      </w:r>
      <w:r w:rsidR="005B45AA">
        <w:rPr>
          <w:rFonts w:cstheme="minorHAnsi"/>
        </w:rPr>
        <w:t>[Insert Text]</w:t>
      </w:r>
    </w:p>
    <w:tbl>
      <w:tblPr>
        <w:tblStyle w:val="ListTable4-Accent5"/>
        <w:tblW w:w="9603" w:type="dxa"/>
        <w:tblLook w:val="04A0" w:firstRow="1" w:lastRow="0" w:firstColumn="1" w:lastColumn="0" w:noHBand="0" w:noVBand="1"/>
      </w:tblPr>
      <w:tblGrid>
        <w:gridCol w:w="4801"/>
        <w:gridCol w:w="4802"/>
      </w:tblGrid>
      <w:tr w:rsidR="008C37F1" w:rsidRPr="00A47DD4" w:rsidTr="00CE7B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801" w:type="dxa"/>
            <w:tcBorders>
              <w:bottom w:val="single" w:sz="4" w:space="0" w:color="003764"/>
            </w:tcBorders>
          </w:tcPr>
          <w:p w:rsidR="008C37F1" w:rsidRPr="00A47DD4" w:rsidRDefault="008C37F1" w:rsidP="0041087D">
            <w:pPr>
              <w:jc w:val="center"/>
              <w:rPr>
                <w:rFonts w:cstheme="minorHAnsi"/>
              </w:rPr>
            </w:pPr>
            <w:r w:rsidRPr="00A47DD4">
              <w:rPr>
                <w:rFonts w:cstheme="minorHAnsi"/>
              </w:rPr>
              <w:t>Year One Goals (202</w:t>
            </w:r>
            <w:r>
              <w:rPr>
                <w:rFonts w:cstheme="minorHAnsi"/>
              </w:rPr>
              <w:t>1</w:t>
            </w:r>
            <w:r w:rsidRPr="00A47DD4">
              <w:rPr>
                <w:rFonts w:cstheme="minorHAnsi"/>
              </w:rPr>
              <w:t>)</w:t>
            </w:r>
          </w:p>
        </w:tc>
        <w:tc>
          <w:tcPr>
            <w:tcW w:w="4802" w:type="dxa"/>
            <w:tcBorders>
              <w:bottom w:val="single" w:sz="4" w:space="0" w:color="003764"/>
            </w:tcBorders>
          </w:tcPr>
          <w:p w:rsidR="008C37F1" w:rsidRPr="00A47DD4" w:rsidRDefault="008C37F1" w:rsidP="0041087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47DD4">
              <w:rPr>
                <w:rFonts w:cstheme="minorHAnsi"/>
              </w:rPr>
              <w:t>Year Two Goals (202</w:t>
            </w:r>
            <w:r>
              <w:rPr>
                <w:rFonts w:cstheme="minorHAnsi"/>
              </w:rPr>
              <w:t>2</w:t>
            </w:r>
            <w:r w:rsidRPr="00A47DD4">
              <w:rPr>
                <w:rFonts w:cstheme="minorHAnsi"/>
              </w:rPr>
              <w:t>)</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CE7BC6" w:rsidP="00CE7BC6">
            <w:pPr>
              <w:rPr>
                <w:rFonts w:cstheme="minorHAnsi"/>
                <w:b w:val="0"/>
              </w:rPr>
            </w:pPr>
            <w:r>
              <w:rPr>
                <w:rFonts w:cstheme="minorHAnsi"/>
                <w:b w:val="0"/>
              </w:rPr>
              <w:t>Identify all routine repairs and major maintenance upgrades that will affect the library’s budget over the next five-years.</w:t>
            </w:r>
          </w:p>
        </w:tc>
        <w:tc>
          <w:tcPr>
            <w:tcW w:w="4802" w:type="dxa"/>
            <w:tcBorders>
              <w:left w:val="single" w:sz="4" w:space="0" w:color="auto"/>
            </w:tcBorders>
          </w:tcPr>
          <w:p w:rsidR="008C37F1" w:rsidRPr="005B45AA" w:rsidRDefault="00007F1D" w:rsidP="005B45A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Apply for NYS Public Library Construction Grant funding during May-August 2022 for [CAPITAL IMPROVEMENT PROJECT] as outlined in our ‘Facilities Maintenance Plan.’</w:t>
            </w:r>
          </w:p>
        </w:tc>
      </w:tr>
      <w:tr w:rsidR="008C37F1" w:rsidRPr="00A47DD4" w:rsidTr="00CE7BC6">
        <w:trPr>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CE7BC6" w:rsidRPr="00CE7BC6" w:rsidRDefault="00CE7BC6" w:rsidP="00CE7BC6">
            <w:pPr>
              <w:rPr>
                <w:rFonts w:cstheme="minorHAnsi"/>
                <w:b w:val="0"/>
              </w:rPr>
            </w:pPr>
            <w:r>
              <w:rPr>
                <w:rFonts w:cstheme="minorHAnsi"/>
                <w:b w:val="0"/>
              </w:rPr>
              <w:t>Develop a ‘Facilities Maintenance Plan’ with the information gathered a</w:t>
            </w:r>
            <w:r w:rsidRPr="00CE7BC6">
              <w:rPr>
                <w:rFonts w:cstheme="minorHAnsi"/>
                <w:b w:val="0"/>
              </w:rPr>
              <w:t>bove. Plan will include:</w:t>
            </w:r>
          </w:p>
          <w:p w:rsidR="00CE7BC6" w:rsidRPr="00CE7BC6" w:rsidRDefault="00CE7BC6" w:rsidP="00CE7BC6">
            <w:pPr>
              <w:pStyle w:val="ListParagraph"/>
              <w:numPr>
                <w:ilvl w:val="0"/>
                <w:numId w:val="5"/>
              </w:numPr>
              <w:rPr>
                <w:rFonts w:cstheme="minorHAnsi"/>
                <w:b w:val="0"/>
              </w:rPr>
            </w:pPr>
            <w:r w:rsidRPr="00CE7BC6">
              <w:rPr>
                <w:rFonts w:cstheme="minorHAnsi"/>
                <w:b w:val="0"/>
              </w:rPr>
              <w:t>Timelines</w:t>
            </w:r>
          </w:p>
          <w:p w:rsidR="00CE7BC6" w:rsidRPr="00CE7BC6" w:rsidRDefault="00CE7BC6" w:rsidP="00CE7BC6">
            <w:pPr>
              <w:pStyle w:val="ListParagraph"/>
              <w:numPr>
                <w:ilvl w:val="0"/>
                <w:numId w:val="5"/>
              </w:numPr>
              <w:rPr>
                <w:rFonts w:cstheme="minorHAnsi"/>
                <w:b w:val="0"/>
              </w:rPr>
            </w:pPr>
            <w:r w:rsidRPr="00CE7BC6">
              <w:rPr>
                <w:rFonts w:cstheme="minorHAnsi"/>
                <w:b w:val="0"/>
              </w:rPr>
              <w:t>Cost Estimates</w:t>
            </w:r>
          </w:p>
          <w:p w:rsidR="00CE7BC6" w:rsidRPr="00CE7BC6" w:rsidRDefault="00CE7BC6" w:rsidP="00CE7BC6">
            <w:pPr>
              <w:pStyle w:val="ListParagraph"/>
              <w:numPr>
                <w:ilvl w:val="0"/>
                <w:numId w:val="5"/>
              </w:numPr>
              <w:rPr>
                <w:rFonts w:cstheme="minorHAnsi"/>
              </w:rPr>
            </w:pPr>
            <w:r w:rsidRPr="00CE7BC6">
              <w:rPr>
                <w:rFonts w:cstheme="minorHAnsi"/>
                <w:b w:val="0"/>
              </w:rPr>
              <w:t>Budget Impact</w:t>
            </w:r>
          </w:p>
          <w:p w:rsidR="00CE7BC6" w:rsidRPr="00CE7BC6" w:rsidRDefault="00CE7BC6" w:rsidP="00CE7BC6">
            <w:pPr>
              <w:pStyle w:val="ListParagraph"/>
              <w:numPr>
                <w:ilvl w:val="0"/>
                <w:numId w:val="5"/>
              </w:numPr>
              <w:rPr>
                <w:rFonts w:cstheme="minorHAnsi"/>
              </w:rPr>
            </w:pPr>
            <w:r>
              <w:rPr>
                <w:rFonts w:cstheme="minorHAnsi"/>
                <w:b w:val="0"/>
              </w:rPr>
              <w:t xml:space="preserve">Review schedule </w:t>
            </w:r>
          </w:p>
        </w:tc>
        <w:tc>
          <w:tcPr>
            <w:tcW w:w="4802" w:type="dxa"/>
            <w:tcBorders>
              <w:left w:val="single" w:sz="4" w:space="0" w:color="auto"/>
            </w:tcBorders>
          </w:tcPr>
          <w:p w:rsidR="008C37F1" w:rsidRPr="005B45AA" w:rsidRDefault="008C37F1" w:rsidP="005B45AA">
            <w:pPr>
              <w:cnfStyle w:val="000000000000" w:firstRow="0" w:lastRow="0" w:firstColumn="0" w:lastColumn="0" w:oddVBand="0" w:evenVBand="0" w:oddHBand="0" w:evenHBand="0" w:firstRowFirstColumn="0" w:firstRowLastColumn="0" w:lastRowFirstColumn="0" w:lastRowLastColumn="0"/>
              <w:rPr>
                <w:rFonts w:cstheme="minorHAnsi"/>
              </w:rPr>
            </w:pPr>
            <w:r w:rsidRPr="005B45AA">
              <w:rPr>
                <w:rFonts w:cstheme="minorHAnsi"/>
              </w:rPr>
              <w:t>[Project Two]</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8C37F1" w:rsidP="005B45AA">
            <w:pPr>
              <w:rPr>
                <w:rFonts w:cstheme="minorHAnsi"/>
                <w:b w:val="0"/>
              </w:rPr>
            </w:pPr>
            <w:r w:rsidRPr="005B45AA">
              <w:rPr>
                <w:rFonts w:cstheme="minorHAnsi"/>
                <w:b w:val="0"/>
              </w:rPr>
              <w:t>[</w:t>
            </w:r>
            <w:r>
              <w:rPr>
                <w:rFonts w:cstheme="minorHAnsi"/>
                <w:b w:val="0"/>
              </w:rPr>
              <w:t>Project Three</w:t>
            </w:r>
            <w:r w:rsidRPr="005B45AA">
              <w:rPr>
                <w:rFonts w:cstheme="minorHAnsi"/>
                <w:b w:val="0"/>
              </w:rPr>
              <w:t>]</w:t>
            </w:r>
          </w:p>
        </w:tc>
        <w:tc>
          <w:tcPr>
            <w:tcW w:w="4802" w:type="dxa"/>
            <w:tcBorders>
              <w:left w:val="single" w:sz="4" w:space="0" w:color="auto"/>
            </w:tcBorders>
          </w:tcPr>
          <w:p w:rsidR="008C37F1" w:rsidRPr="005B45AA" w:rsidRDefault="008C37F1" w:rsidP="005B45AA">
            <w:pPr>
              <w:cnfStyle w:val="000000100000" w:firstRow="0" w:lastRow="0" w:firstColumn="0" w:lastColumn="0" w:oddVBand="0" w:evenVBand="0" w:oddHBand="1" w:evenHBand="0" w:firstRowFirstColumn="0" w:firstRowLastColumn="0" w:lastRowFirstColumn="0" w:lastRowLastColumn="0"/>
              <w:rPr>
                <w:rFonts w:cstheme="minorHAnsi"/>
              </w:rPr>
            </w:pPr>
            <w:r w:rsidRPr="005B45AA">
              <w:rPr>
                <w:rFonts w:cstheme="minorHAnsi"/>
              </w:rPr>
              <w:t>[Project Three]</w:t>
            </w:r>
          </w:p>
        </w:tc>
      </w:tr>
    </w:tbl>
    <w:p w:rsidR="00CE7BC6" w:rsidRDefault="00CE7BC6" w:rsidP="00A47DD4">
      <w:pPr>
        <w:spacing w:before="240"/>
        <w:rPr>
          <w:rFonts w:cstheme="minorHAnsi"/>
          <w:b/>
          <w:color w:val="15426C"/>
          <w:sz w:val="32"/>
          <w:szCs w:val="32"/>
        </w:rPr>
      </w:pPr>
    </w:p>
    <w:p w:rsidR="00A47DD4" w:rsidRPr="005B45AA" w:rsidRDefault="00A47DD4" w:rsidP="00A47DD4">
      <w:pPr>
        <w:spacing w:before="240"/>
        <w:rPr>
          <w:rFonts w:cstheme="minorHAnsi"/>
          <w:b/>
          <w:color w:val="15426C"/>
          <w:sz w:val="32"/>
          <w:szCs w:val="32"/>
        </w:rPr>
      </w:pPr>
      <w:r w:rsidRPr="005B45AA">
        <w:rPr>
          <w:rFonts w:cstheme="minorHAnsi"/>
          <w:b/>
          <w:color w:val="15426C"/>
          <w:sz w:val="32"/>
          <w:szCs w:val="32"/>
        </w:rPr>
        <w:lastRenderedPageBreak/>
        <w:t xml:space="preserve">Strategic Area </w:t>
      </w:r>
      <w:r w:rsidR="008C7038" w:rsidRPr="005B45AA">
        <w:rPr>
          <w:rFonts w:cstheme="minorHAnsi"/>
          <w:b/>
          <w:color w:val="15426C"/>
          <w:sz w:val="32"/>
          <w:szCs w:val="32"/>
        </w:rPr>
        <w:t>Two</w:t>
      </w:r>
      <w:r w:rsidRPr="005B45AA">
        <w:rPr>
          <w:rFonts w:cstheme="minorHAnsi"/>
          <w:b/>
          <w:color w:val="15426C"/>
          <w:sz w:val="32"/>
          <w:szCs w:val="32"/>
        </w:rPr>
        <w:t xml:space="preserve">: </w:t>
      </w:r>
      <w:r w:rsidR="008C7038" w:rsidRPr="005B45AA">
        <w:rPr>
          <w:rFonts w:cstheme="minorHAnsi"/>
          <w:b/>
          <w:color w:val="15426C"/>
          <w:sz w:val="32"/>
          <w:szCs w:val="32"/>
        </w:rPr>
        <w:t>Programming &amp; Partnerships</w:t>
      </w:r>
    </w:p>
    <w:p w:rsidR="00A47DD4" w:rsidRPr="005B45AA" w:rsidRDefault="00A47DD4" w:rsidP="00A47DD4">
      <w:pPr>
        <w:rPr>
          <w:rFonts w:eastAsia="Century Gothic" w:cstheme="minorHAnsi"/>
          <w:color w:val="15426C"/>
        </w:rPr>
      </w:pPr>
      <w:r w:rsidRPr="005B45AA">
        <w:rPr>
          <w:rFonts w:eastAsia="Century Gothic" w:cstheme="minorHAnsi"/>
          <w:b/>
          <w:color w:val="15426C"/>
        </w:rPr>
        <w:t xml:space="preserve">Project Team: </w:t>
      </w:r>
      <w:r w:rsidR="00CE7BC6">
        <w:rPr>
          <w:rFonts w:cstheme="minorHAnsi"/>
        </w:rPr>
        <w:t>Library Director, [KEY STAFF MEMBERS]</w:t>
      </w:r>
    </w:p>
    <w:p w:rsidR="00A47DD4" w:rsidRDefault="00A47DD4" w:rsidP="00A47DD4">
      <w:pPr>
        <w:rPr>
          <w:rFonts w:eastAsia="Century Gothic" w:cstheme="minorHAnsi"/>
          <w:b/>
          <w:color w:val="15426C"/>
        </w:rPr>
      </w:pPr>
      <w:r w:rsidRPr="005B45AA">
        <w:rPr>
          <w:rFonts w:eastAsia="Century Gothic" w:cstheme="minorHAnsi"/>
          <w:b/>
          <w:color w:val="15426C"/>
        </w:rPr>
        <w:t xml:space="preserve">Description: </w:t>
      </w:r>
      <w:r w:rsidR="00CE7BC6">
        <w:rPr>
          <w:rFonts w:cstheme="minorHAnsi"/>
        </w:rPr>
        <w:t>[Insert Text]</w:t>
      </w:r>
    </w:p>
    <w:tbl>
      <w:tblPr>
        <w:tblStyle w:val="ListTable4-Accent5"/>
        <w:tblW w:w="9603" w:type="dxa"/>
        <w:tblLook w:val="04A0" w:firstRow="1" w:lastRow="0" w:firstColumn="1" w:lastColumn="0" w:noHBand="0" w:noVBand="1"/>
      </w:tblPr>
      <w:tblGrid>
        <w:gridCol w:w="4801"/>
        <w:gridCol w:w="4802"/>
      </w:tblGrid>
      <w:tr w:rsidR="008C37F1" w:rsidRPr="00A47DD4" w:rsidTr="00CE7B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801" w:type="dxa"/>
            <w:tcBorders>
              <w:bottom w:val="single" w:sz="4" w:space="0" w:color="003764"/>
            </w:tcBorders>
          </w:tcPr>
          <w:p w:rsidR="008C37F1" w:rsidRPr="00A47DD4" w:rsidRDefault="008C37F1" w:rsidP="009E7B6E">
            <w:pPr>
              <w:jc w:val="center"/>
              <w:rPr>
                <w:rFonts w:cstheme="minorHAnsi"/>
              </w:rPr>
            </w:pPr>
            <w:r w:rsidRPr="00A47DD4">
              <w:rPr>
                <w:rFonts w:cstheme="minorHAnsi"/>
              </w:rPr>
              <w:t>Year One Goals (202</w:t>
            </w:r>
            <w:r>
              <w:rPr>
                <w:rFonts w:cstheme="minorHAnsi"/>
              </w:rPr>
              <w:t>1</w:t>
            </w:r>
            <w:r w:rsidRPr="00A47DD4">
              <w:rPr>
                <w:rFonts w:cstheme="minorHAnsi"/>
              </w:rPr>
              <w:t>)</w:t>
            </w:r>
          </w:p>
        </w:tc>
        <w:tc>
          <w:tcPr>
            <w:tcW w:w="4802" w:type="dxa"/>
            <w:tcBorders>
              <w:bottom w:val="single" w:sz="4" w:space="0" w:color="003764"/>
            </w:tcBorders>
          </w:tcPr>
          <w:p w:rsidR="008C37F1" w:rsidRPr="00A47DD4" w:rsidRDefault="008C37F1" w:rsidP="009E7B6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47DD4">
              <w:rPr>
                <w:rFonts w:cstheme="minorHAnsi"/>
              </w:rPr>
              <w:t>Year Two Goals (202</w:t>
            </w:r>
            <w:r>
              <w:rPr>
                <w:rFonts w:cstheme="minorHAnsi"/>
              </w:rPr>
              <w:t>2</w:t>
            </w:r>
            <w:r w:rsidRPr="00A47DD4">
              <w:rPr>
                <w:rFonts w:cstheme="minorHAnsi"/>
              </w:rPr>
              <w:t>)</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CE7BC6" w:rsidP="00CE7BC6">
            <w:pPr>
              <w:rPr>
                <w:rFonts w:cstheme="minorHAnsi"/>
                <w:b w:val="0"/>
              </w:rPr>
            </w:pPr>
            <w:r>
              <w:rPr>
                <w:rFonts w:cstheme="minorHAnsi"/>
                <w:b w:val="0"/>
              </w:rPr>
              <w:t>Strengthen the library’s connection with [COMMUNITY PARTNER] by implementing [SPECIFIC JOINT PROJECT]</w:t>
            </w:r>
          </w:p>
        </w:tc>
        <w:tc>
          <w:tcPr>
            <w:tcW w:w="4802" w:type="dxa"/>
            <w:tcBorders>
              <w:left w:val="single" w:sz="4" w:space="0" w:color="auto"/>
            </w:tcBorders>
          </w:tcPr>
          <w:p w:rsidR="008C37F1" w:rsidRPr="005B45AA" w:rsidRDefault="00007F1D" w:rsidP="009E7B6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Implement updated communication strategy to the community in an effort to increase the reach of program advertising, service use, and special events. </w:t>
            </w:r>
          </w:p>
        </w:tc>
      </w:tr>
      <w:tr w:rsidR="008C37F1" w:rsidRPr="00A47DD4" w:rsidTr="00CE7BC6">
        <w:trPr>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007F1D" w:rsidP="00007F1D">
            <w:pPr>
              <w:rPr>
                <w:rFonts w:cstheme="minorHAnsi"/>
                <w:b w:val="0"/>
              </w:rPr>
            </w:pPr>
            <w:r>
              <w:rPr>
                <w:rFonts w:cstheme="minorHAnsi"/>
                <w:b w:val="0"/>
              </w:rPr>
              <w:t xml:space="preserve">Develop a ‘Service Evaluation Plan’ that takes a hard look at services, programs, and amenities that the library currently offers in order to justify existing services, drop dated services, and add requested/beneficial services.  </w:t>
            </w:r>
          </w:p>
        </w:tc>
        <w:tc>
          <w:tcPr>
            <w:tcW w:w="4802" w:type="dxa"/>
            <w:tcBorders>
              <w:left w:val="single" w:sz="4" w:space="0" w:color="auto"/>
            </w:tcBorders>
          </w:tcPr>
          <w:p w:rsidR="008C37F1" w:rsidRPr="005B45AA" w:rsidRDefault="008C37F1" w:rsidP="009E7B6E">
            <w:pPr>
              <w:cnfStyle w:val="000000000000" w:firstRow="0" w:lastRow="0" w:firstColumn="0" w:lastColumn="0" w:oddVBand="0" w:evenVBand="0" w:oddHBand="0" w:evenHBand="0" w:firstRowFirstColumn="0" w:firstRowLastColumn="0" w:lastRowFirstColumn="0" w:lastRowLastColumn="0"/>
              <w:rPr>
                <w:rFonts w:cstheme="minorHAnsi"/>
              </w:rPr>
            </w:pPr>
            <w:r w:rsidRPr="005B45AA">
              <w:rPr>
                <w:rFonts w:cstheme="minorHAnsi"/>
              </w:rPr>
              <w:t>[Project Two]</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8C37F1" w:rsidP="009E7B6E">
            <w:pPr>
              <w:rPr>
                <w:rFonts w:cstheme="minorHAnsi"/>
                <w:b w:val="0"/>
              </w:rPr>
            </w:pPr>
            <w:r w:rsidRPr="005B45AA">
              <w:rPr>
                <w:rFonts w:cstheme="minorHAnsi"/>
                <w:b w:val="0"/>
              </w:rPr>
              <w:t>[</w:t>
            </w:r>
            <w:r>
              <w:rPr>
                <w:rFonts w:cstheme="minorHAnsi"/>
                <w:b w:val="0"/>
              </w:rPr>
              <w:t>Project Three</w:t>
            </w:r>
            <w:r w:rsidRPr="005B45AA">
              <w:rPr>
                <w:rFonts w:cstheme="minorHAnsi"/>
                <w:b w:val="0"/>
              </w:rPr>
              <w:t>]</w:t>
            </w:r>
          </w:p>
        </w:tc>
        <w:tc>
          <w:tcPr>
            <w:tcW w:w="4802" w:type="dxa"/>
            <w:tcBorders>
              <w:left w:val="single" w:sz="4" w:space="0" w:color="auto"/>
            </w:tcBorders>
          </w:tcPr>
          <w:p w:rsidR="008C37F1" w:rsidRPr="005B45AA" w:rsidRDefault="008C37F1" w:rsidP="009E7B6E">
            <w:pPr>
              <w:cnfStyle w:val="000000100000" w:firstRow="0" w:lastRow="0" w:firstColumn="0" w:lastColumn="0" w:oddVBand="0" w:evenVBand="0" w:oddHBand="1" w:evenHBand="0" w:firstRowFirstColumn="0" w:firstRowLastColumn="0" w:lastRowFirstColumn="0" w:lastRowLastColumn="0"/>
              <w:rPr>
                <w:rFonts w:cstheme="minorHAnsi"/>
              </w:rPr>
            </w:pPr>
            <w:r w:rsidRPr="005B45AA">
              <w:rPr>
                <w:rFonts w:cstheme="minorHAnsi"/>
              </w:rPr>
              <w:t>[Project Three]</w:t>
            </w:r>
          </w:p>
        </w:tc>
      </w:tr>
    </w:tbl>
    <w:p w:rsidR="00A47DD4" w:rsidRPr="005B45AA" w:rsidRDefault="00A47DD4" w:rsidP="00A47DD4">
      <w:pPr>
        <w:spacing w:before="240"/>
        <w:rPr>
          <w:rFonts w:cstheme="minorHAnsi"/>
          <w:b/>
          <w:color w:val="15426C"/>
          <w:sz w:val="32"/>
          <w:szCs w:val="32"/>
        </w:rPr>
      </w:pPr>
      <w:r w:rsidRPr="005B45AA">
        <w:rPr>
          <w:rFonts w:cstheme="minorHAnsi"/>
          <w:b/>
          <w:color w:val="15426C"/>
          <w:sz w:val="32"/>
          <w:szCs w:val="32"/>
        </w:rPr>
        <w:t xml:space="preserve">Strategic Area </w:t>
      </w:r>
      <w:r w:rsidR="008C7038" w:rsidRPr="005B45AA">
        <w:rPr>
          <w:rFonts w:cstheme="minorHAnsi"/>
          <w:b/>
          <w:color w:val="15426C"/>
          <w:sz w:val="32"/>
          <w:szCs w:val="32"/>
        </w:rPr>
        <w:t>Three</w:t>
      </w:r>
      <w:r w:rsidRPr="005B45AA">
        <w:rPr>
          <w:rFonts w:cstheme="minorHAnsi"/>
          <w:b/>
          <w:color w:val="15426C"/>
          <w:sz w:val="32"/>
          <w:szCs w:val="32"/>
        </w:rPr>
        <w:t xml:space="preserve">: </w:t>
      </w:r>
    </w:p>
    <w:p w:rsidR="00A47DD4" w:rsidRPr="005B45AA" w:rsidRDefault="00A47DD4" w:rsidP="00A47DD4">
      <w:pPr>
        <w:rPr>
          <w:rFonts w:eastAsia="Century Gothic" w:cstheme="minorHAnsi"/>
          <w:color w:val="15426C"/>
        </w:rPr>
      </w:pPr>
      <w:r w:rsidRPr="005B45AA">
        <w:rPr>
          <w:rFonts w:eastAsia="Century Gothic" w:cstheme="minorHAnsi"/>
          <w:b/>
          <w:color w:val="15426C"/>
        </w:rPr>
        <w:t xml:space="preserve">Project Team: </w:t>
      </w:r>
    </w:p>
    <w:p w:rsidR="00A47DD4" w:rsidRPr="005B45AA" w:rsidRDefault="00A47DD4" w:rsidP="00A47DD4">
      <w:pPr>
        <w:rPr>
          <w:rFonts w:eastAsia="Century Gothic" w:cstheme="minorHAnsi"/>
          <w:color w:val="15426C"/>
        </w:rPr>
      </w:pPr>
      <w:r w:rsidRPr="005B45AA">
        <w:rPr>
          <w:rFonts w:eastAsia="Century Gothic" w:cstheme="minorHAnsi"/>
          <w:b/>
          <w:color w:val="15426C"/>
        </w:rPr>
        <w:t xml:space="preserve">Description: </w:t>
      </w:r>
    </w:p>
    <w:tbl>
      <w:tblPr>
        <w:tblStyle w:val="ListTable4-Accent5"/>
        <w:tblW w:w="9603" w:type="dxa"/>
        <w:tblLook w:val="04A0" w:firstRow="1" w:lastRow="0" w:firstColumn="1" w:lastColumn="0" w:noHBand="0" w:noVBand="1"/>
      </w:tblPr>
      <w:tblGrid>
        <w:gridCol w:w="4801"/>
        <w:gridCol w:w="4802"/>
      </w:tblGrid>
      <w:tr w:rsidR="008C37F1" w:rsidRPr="00A47DD4" w:rsidTr="00CE7B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801" w:type="dxa"/>
            <w:tcBorders>
              <w:bottom w:val="single" w:sz="4" w:space="0" w:color="003764"/>
            </w:tcBorders>
          </w:tcPr>
          <w:p w:rsidR="008C37F1" w:rsidRPr="00A47DD4" w:rsidRDefault="008C37F1" w:rsidP="009E7B6E">
            <w:pPr>
              <w:jc w:val="center"/>
              <w:rPr>
                <w:rFonts w:cstheme="minorHAnsi"/>
              </w:rPr>
            </w:pPr>
            <w:r w:rsidRPr="00A47DD4">
              <w:rPr>
                <w:rFonts w:cstheme="minorHAnsi"/>
              </w:rPr>
              <w:t>Year One Goals (202</w:t>
            </w:r>
            <w:r>
              <w:rPr>
                <w:rFonts w:cstheme="minorHAnsi"/>
              </w:rPr>
              <w:t>1</w:t>
            </w:r>
            <w:r w:rsidRPr="00A47DD4">
              <w:rPr>
                <w:rFonts w:cstheme="minorHAnsi"/>
              </w:rPr>
              <w:t>)</w:t>
            </w:r>
          </w:p>
        </w:tc>
        <w:tc>
          <w:tcPr>
            <w:tcW w:w="4802" w:type="dxa"/>
            <w:tcBorders>
              <w:bottom w:val="single" w:sz="4" w:space="0" w:color="003764"/>
            </w:tcBorders>
          </w:tcPr>
          <w:p w:rsidR="008C37F1" w:rsidRPr="00A47DD4" w:rsidRDefault="008C37F1" w:rsidP="009E7B6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47DD4">
              <w:rPr>
                <w:rFonts w:cstheme="minorHAnsi"/>
              </w:rPr>
              <w:t>Year Two Goals (202</w:t>
            </w:r>
            <w:r>
              <w:rPr>
                <w:rFonts w:cstheme="minorHAnsi"/>
              </w:rPr>
              <w:t>2</w:t>
            </w:r>
            <w:r w:rsidRPr="00A47DD4">
              <w:rPr>
                <w:rFonts w:cstheme="minorHAnsi"/>
              </w:rPr>
              <w:t>)</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8C37F1" w:rsidP="009E7B6E">
            <w:pPr>
              <w:rPr>
                <w:rFonts w:cstheme="minorHAnsi"/>
                <w:b w:val="0"/>
              </w:rPr>
            </w:pPr>
            <w:r w:rsidRPr="005B45AA">
              <w:rPr>
                <w:rFonts w:cstheme="minorHAnsi"/>
                <w:b w:val="0"/>
              </w:rPr>
              <w:t>[</w:t>
            </w:r>
            <w:r>
              <w:rPr>
                <w:rFonts w:cstheme="minorHAnsi"/>
                <w:b w:val="0"/>
              </w:rPr>
              <w:t>Project One</w:t>
            </w:r>
            <w:r w:rsidRPr="005B45AA">
              <w:rPr>
                <w:rFonts w:cstheme="minorHAnsi"/>
                <w:b w:val="0"/>
              </w:rPr>
              <w:t>]</w:t>
            </w:r>
          </w:p>
        </w:tc>
        <w:tc>
          <w:tcPr>
            <w:tcW w:w="4802" w:type="dxa"/>
            <w:tcBorders>
              <w:left w:val="single" w:sz="4" w:space="0" w:color="auto"/>
            </w:tcBorders>
          </w:tcPr>
          <w:p w:rsidR="008C37F1" w:rsidRPr="005B45AA" w:rsidRDefault="008C37F1" w:rsidP="009E7B6E">
            <w:pPr>
              <w:cnfStyle w:val="000000100000" w:firstRow="0" w:lastRow="0" w:firstColumn="0" w:lastColumn="0" w:oddVBand="0" w:evenVBand="0" w:oddHBand="1" w:evenHBand="0" w:firstRowFirstColumn="0" w:firstRowLastColumn="0" w:lastRowFirstColumn="0" w:lastRowLastColumn="0"/>
              <w:rPr>
                <w:rFonts w:cstheme="minorHAnsi"/>
              </w:rPr>
            </w:pPr>
            <w:r w:rsidRPr="005B45AA">
              <w:rPr>
                <w:rFonts w:cstheme="minorHAnsi"/>
              </w:rPr>
              <w:t>[Project One]</w:t>
            </w:r>
          </w:p>
        </w:tc>
      </w:tr>
      <w:tr w:rsidR="008C37F1" w:rsidRPr="00A47DD4" w:rsidTr="00CE7BC6">
        <w:trPr>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8C37F1" w:rsidP="009E7B6E">
            <w:pPr>
              <w:rPr>
                <w:rFonts w:cstheme="minorHAnsi"/>
                <w:b w:val="0"/>
              </w:rPr>
            </w:pPr>
            <w:r w:rsidRPr="005B45AA">
              <w:rPr>
                <w:rFonts w:cstheme="minorHAnsi"/>
                <w:b w:val="0"/>
              </w:rPr>
              <w:t>[</w:t>
            </w:r>
            <w:r>
              <w:rPr>
                <w:rFonts w:cstheme="minorHAnsi"/>
                <w:b w:val="0"/>
              </w:rPr>
              <w:t>Project Two</w:t>
            </w:r>
            <w:r w:rsidRPr="005B45AA">
              <w:rPr>
                <w:rFonts w:cstheme="minorHAnsi"/>
                <w:b w:val="0"/>
              </w:rPr>
              <w:t>]</w:t>
            </w:r>
          </w:p>
        </w:tc>
        <w:tc>
          <w:tcPr>
            <w:tcW w:w="4802" w:type="dxa"/>
            <w:tcBorders>
              <w:left w:val="single" w:sz="4" w:space="0" w:color="auto"/>
            </w:tcBorders>
          </w:tcPr>
          <w:p w:rsidR="008C37F1" w:rsidRPr="005B45AA" w:rsidRDefault="008C37F1" w:rsidP="009E7B6E">
            <w:pPr>
              <w:cnfStyle w:val="000000000000" w:firstRow="0" w:lastRow="0" w:firstColumn="0" w:lastColumn="0" w:oddVBand="0" w:evenVBand="0" w:oddHBand="0" w:evenHBand="0" w:firstRowFirstColumn="0" w:firstRowLastColumn="0" w:lastRowFirstColumn="0" w:lastRowLastColumn="0"/>
              <w:rPr>
                <w:rFonts w:cstheme="minorHAnsi"/>
              </w:rPr>
            </w:pPr>
            <w:r w:rsidRPr="005B45AA">
              <w:rPr>
                <w:rFonts w:cstheme="minorHAnsi"/>
              </w:rPr>
              <w:t>[Project Two]</w:t>
            </w:r>
          </w:p>
        </w:tc>
      </w:tr>
      <w:tr w:rsidR="008C37F1" w:rsidRPr="00A47DD4" w:rsidTr="00CE7BC6">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4801" w:type="dxa"/>
            <w:tcBorders>
              <w:right w:val="single" w:sz="4" w:space="0" w:color="auto"/>
            </w:tcBorders>
          </w:tcPr>
          <w:p w:rsidR="008C37F1" w:rsidRPr="005B45AA" w:rsidRDefault="008C37F1" w:rsidP="009E7B6E">
            <w:pPr>
              <w:rPr>
                <w:rFonts w:cstheme="minorHAnsi"/>
                <w:b w:val="0"/>
              </w:rPr>
            </w:pPr>
            <w:r w:rsidRPr="005B45AA">
              <w:rPr>
                <w:rFonts w:cstheme="minorHAnsi"/>
                <w:b w:val="0"/>
              </w:rPr>
              <w:t>[</w:t>
            </w:r>
            <w:r>
              <w:rPr>
                <w:rFonts w:cstheme="minorHAnsi"/>
                <w:b w:val="0"/>
              </w:rPr>
              <w:t>Project Three</w:t>
            </w:r>
            <w:r w:rsidRPr="005B45AA">
              <w:rPr>
                <w:rFonts w:cstheme="minorHAnsi"/>
                <w:b w:val="0"/>
              </w:rPr>
              <w:t>]</w:t>
            </w:r>
          </w:p>
        </w:tc>
        <w:tc>
          <w:tcPr>
            <w:tcW w:w="4802" w:type="dxa"/>
            <w:tcBorders>
              <w:left w:val="single" w:sz="4" w:space="0" w:color="auto"/>
            </w:tcBorders>
          </w:tcPr>
          <w:p w:rsidR="008C37F1" w:rsidRPr="005B45AA" w:rsidRDefault="008C37F1" w:rsidP="009E7B6E">
            <w:pPr>
              <w:cnfStyle w:val="000000100000" w:firstRow="0" w:lastRow="0" w:firstColumn="0" w:lastColumn="0" w:oddVBand="0" w:evenVBand="0" w:oddHBand="1" w:evenHBand="0" w:firstRowFirstColumn="0" w:firstRowLastColumn="0" w:lastRowFirstColumn="0" w:lastRowLastColumn="0"/>
              <w:rPr>
                <w:rFonts w:cstheme="minorHAnsi"/>
              </w:rPr>
            </w:pPr>
            <w:r w:rsidRPr="005B45AA">
              <w:rPr>
                <w:rFonts w:cstheme="minorHAnsi"/>
              </w:rPr>
              <w:t>[Project Three]</w:t>
            </w:r>
          </w:p>
        </w:tc>
      </w:tr>
    </w:tbl>
    <w:p w:rsidR="005B45AA" w:rsidRPr="0041087D" w:rsidRDefault="0041087D">
      <w:pPr>
        <w:rPr>
          <w:rFonts w:cstheme="minorHAnsi"/>
          <w:b/>
          <w:color w:val="003764"/>
          <w:sz w:val="32"/>
          <w:szCs w:val="32"/>
          <w:u w:val="single"/>
        </w:rPr>
      </w:pPr>
      <w:r w:rsidRPr="0041087D">
        <w:rPr>
          <w:rFonts w:cstheme="minorHAnsi"/>
          <w:b/>
          <w:color w:val="003764"/>
          <w:sz w:val="32"/>
          <w:szCs w:val="32"/>
          <w:u w:val="single"/>
        </w:rPr>
        <w:lastRenderedPageBreak/>
        <w:t>Notes on Plan Development</w:t>
      </w:r>
    </w:p>
    <w:p w:rsidR="0041087D" w:rsidRDefault="0041087D" w:rsidP="0041087D">
      <w:pPr>
        <w:pStyle w:val="ListParagraph"/>
        <w:numPr>
          <w:ilvl w:val="0"/>
          <w:numId w:val="4"/>
        </w:numPr>
        <w:rPr>
          <w:rFonts w:cstheme="minorHAnsi"/>
        </w:rPr>
      </w:pPr>
      <w:r>
        <w:rPr>
          <w:rFonts w:cstheme="minorHAnsi"/>
        </w:rPr>
        <w:t xml:space="preserve">Most plans cover three to five years. To prepare for 2021, your library may want to consider drafting an adaptation plan that covers one to two years with priorities focusing on addressing concerns of operating in a post-COVID community. </w:t>
      </w:r>
    </w:p>
    <w:p w:rsidR="0041087D" w:rsidRDefault="0041087D" w:rsidP="0041087D">
      <w:pPr>
        <w:pStyle w:val="ListParagraph"/>
        <w:numPr>
          <w:ilvl w:val="0"/>
          <w:numId w:val="4"/>
        </w:numPr>
        <w:rPr>
          <w:rFonts w:cstheme="minorHAnsi"/>
        </w:rPr>
      </w:pPr>
      <w:r>
        <w:rPr>
          <w:rFonts w:cstheme="minorHAnsi"/>
        </w:rPr>
        <w:t xml:space="preserve">Items that are included in your plan should have a place in your budget as well. </w:t>
      </w:r>
    </w:p>
    <w:p w:rsidR="0041087D" w:rsidRDefault="0041087D" w:rsidP="0041087D">
      <w:pPr>
        <w:pStyle w:val="ListParagraph"/>
        <w:numPr>
          <w:ilvl w:val="0"/>
          <w:numId w:val="4"/>
        </w:numPr>
        <w:rPr>
          <w:rFonts w:cstheme="minorHAnsi"/>
        </w:rPr>
      </w:pPr>
      <w:r>
        <w:rPr>
          <w:rFonts w:cstheme="minorHAnsi"/>
        </w:rPr>
        <w:t xml:space="preserve">All plans need to be available on your website. </w:t>
      </w:r>
    </w:p>
    <w:p w:rsidR="0041087D" w:rsidRDefault="0041087D" w:rsidP="0041087D">
      <w:pPr>
        <w:pStyle w:val="ListParagraph"/>
        <w:numPr>
          <w:ilvl w:val="0"/>
          <w:numId w:val="4"/>
        </w:numPr>
        <w:rPr>
          <w:rFonts w:cstheme="minorHAnsi"/>
        </w:rPr>
      </w:pPr>
      <w:r>
        <w:rPr>
          <w:rFonts w:cstheme="minorHAnsi"/>
        </w:rPr>
        <w:t>Facility, programming, and community partnerships are all mentioned in the Minimum Standards as a part of a library’s plan.</w:t>
      </w:r>
    </w:p>
    <w:p w:rsidR="0041087D" w:rsidRPr="0041087D" w:rsidRDefault="0041087D" w:rsidP="0041087D">
      <w:pPr>
        <w:rPr>
          <w:rFonts w:cstheme="minorHAnsi"/>
          <w:b/>
          <w:color w:val="003764"/>
          <w:sz w:val="32"/>
          <w:szCs w:val="32"/>
          <w:u w:val="single"/>
        </w:rPr>
      </w:pPr>
      <w:r w:rsidRPr="0041087D">
        <w:rPr>
          <w:rFonts w:cstheme="minorHAnsi"/>
          <w:b/>
          <w:color w:val="003764"/>
          <w:sz w:val="32"/>
          <w:szCs w:val="32"/>
          <w:u w:val="single"/>
        </w:rPr>
        <w:t xml:space="preserve">Notes on </w:t>
      </w:r>
      <w:r>
        <w:rPr>
          <w:rFonts w:cstheme="minorHAnsi"/>
          <w:b/>
          <w:color w:val="003764"/>
          <w:sz w:val="32"/>
          <w:szCs w:val="32"/>
          <w:u w:val="single"/>
        </w:rPr>
        <w:t>Using this Template</w:t>
      </w:r>
    </w:p>
    <w:p w:rsidR="0041087D" w:rsidRDefault="0041087D" w:rsidP="0041087D">
      <w:pPr>
        <w:pStyle w:val="ListParagraph"/>
        <w:numPr>
          <w:ilvl w:val="0"/>
          <w:numId w:val="4"/>
        </w:numPr>
        <w:rPr>
          <w:rFonts w:cstheme="minorHAnsi"/>
        </w:rPr>
      </w:pPr>
      <w:r>
        <w:rPr>
          <w:rFonts w:cstheme="minorHAnsi"/>
        </w:rPr>
        <w:t xml:space="preserve">This template offers a simplified view of a library’s strategic initiatives. </w:t>
      </w:r>
    </w:p>
    <w:p w:rsidR="0041087D" w:rsidRDefault="0041087D" w:rsidP="0041087D">
      <w:pPr>
        <w:pStyle w:val="ListParagraph"/>
        <w:numPr>
          <w:ilvl w:val="0"/>
          <w:numId w:val="4"/>
        </w:numPr>
        <w:rPr>
          <w:rFonts w:cstheme="minorHAnsi"/>
        </w:rPr>
      </w:pPr>
      <w:r>
        <w:rPr>
          <w:rFonts w:cstheme="minorHAnsi"/>
        </w:rPr>
        <w:t xml:space="preserve">Plans should be easily read and give a clear idea of the direction the library is heading. </w:t>
      </w:r>
    </w:p>
    <w:p w:rsidR="0041087D" w:rsidRDefault="0041087D" w:rsidP="0041087D">
      <w:pPr>
        <w:pStyle w:val="ListParagraph"/>
        <w:numPr>
          <w:ilvl w:val="0"/>
          <w:numId w:val="4"/>
        </w:numPr>
        <w:rPr>
          <w:rFonts w:cstheme="minorHAnsi"/>
        </w:rPr>
      </w:pPr>
      <w:r>
        <w:rPr>
          <w:rFonts w:cstheme="minorHAnsi"/>
        </w:rPr>
        <w:t xml:space="preserve">The tables are meant for minimal project detail; separate supporting documents may be needed once you begin work on plan items. </w:t>
      </w:r>
    </w:p>
    <w:p w:rsidR="00467836" w:rsidRDefault="0041087D" w:rsidP="0041087D">
      <w:pPr>
        <w:pStyle w:val="ListParagraph"/>
        <w:numPr>
          <w:ilvl w:val="0"/>
          <w:numId w:val="4"/>
        </w:numPr>
        <w:rPr>
          <w:rFonts w:cstheme="minorHAnsi"/>
        </w:rPr>
      </w:pPr>
      <w:r>
        <w:rPr>
          <w:rFonts w:cstheme="minorHAnsi"/>
        </w:rPr>
        <w:t xml:space="preserve">You are welcome to customize colors, logos, and layouts </w:t>
      </w:r>
      <w:r w:rsidR="00467836">
        <w:rPr>
          <w:rFonts w:cstheme="minorHAnsi"/>
        </w:rPr>
        <w:t>as you see fit.</w:t>
      </w:r>
    </w:p>
    <w:p w:rsidR="0041087D" w:rsidRPr="0041087D" w:rsidRDefault="00467836" w:rsidP="0041087D">
      <w:pPr>
        <w:pStyle w:val="ListParagraph"/>
        <w:numPr>
          <w:ilvl w:val="0"/>
          <w:numId w:val="4"/>
        </w:numPr>
        <w:rPr>
          <w:rFonts w:cstheme="minorHAnsi"/>
        </w:rPr>
      </w:pPr>
      <w:r>
        <w:rPr>
          <w:rFonts w:cstheme="minorHAnsi"/>
        </w:rPr>
        <w:t xml:space="preserve">Providing that your plan aligns with minimum standards, strategic areas can be customized as you see fit as well.  </w:t>
      </w:r>
    </w:p>
    <w:sectPr w:rsidR="0041087D" w:rsidRPr="0041087D" w:rsidSect="00AD7715">
      <w:footerReference w:type="default" r:id="rI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45A" w:rsidRDefault="00EA645A" w:rsidP="00E37146">
      <w:pPr>
        <w:spacing w:after="0" w:line="240" w:lineRule="auto"/>
      </w:pPr>
      <w:r>
        <w:separator/>
      </w:r>
    </w:p>
  </w:endnote>
  <w:endnote w:type="continuationSeparator" w:id="0">
    <w:p w:rsidR="00EA645A" w:rsidRDefault="00EA645A" w:rsidP="00E3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EEDFD1-9C4B-43FE-B23A-9DB0A697915A}"/>
    <w:embedBold r:id="rId2" w:fontKey="{C56AE6EE-9F8C-47E2-A9B8-3B10FF3084D1}"/>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ta Offc">
    <w:altName w:val="Arial"/>
    <w:charset w:val="00"/>
    <w:family w:val="swiss"/>
    <w:pitch w:val="variable"/>
    <w:sig w:usb0="800000EF" w:usb1="5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705240"/>
      <w:docPartObj>
        <w:docPartGallery w:val="Page Numbers (Bottom of Page)"/>
        <w:docPartUnique/>
      </w:docPartObj>
    </w:sdtPr>
    <w:sdtEndPr>
      <w:rPr>
        <w:rFonts w:ascii="Meta Offc" w:hAnsi="Meta Offc" w:cs="Meta Offc"/>
        <w:noProof/>
        <w:sz w:val="16"/>
        <w:szCs w:val="16"/>
      </w:rPr>
    </w:sdtEndPr>
    <w:sdtContent>
      <w:p w:rsidR="00E37146" w:rsidRPr="00E37146" w:rsidRDefault="00E37146">
        <w:pPr>
          <w:pStyle w:val="Footer"/>
          <w:jc w:val="right"/>
          <w:rPr>
            <w:rFonts w:ascii="Meta Offc" w:hAnsi="Meta Offc" w:cs="Meta Offc"/>
            <w:sz w:val="16"/>
            <w:szCs w:val="16"/>
          </w:rPr>
        </w:pPr>
        <w:r w:rsidRPr="00E37146">
          <w:rPr>
            <w:rFonts w:ascii="Meta Offc" w:hAnsi="Meta Offc" w:cs="Meta Offc"/>
            <w:sz w:val="16"/>
            <w:szCs w:val="16"/>
          </w:rPr>
          <w:fldChar w:fldCharType="begin"/>
        </w:r>
        <w:r w:rsidRPr="00E37146">
          <w:rPr>
            <w:rFonts w:ascii="Meta Offc" w:hAnsi="Meta Offc" w:cs="Meta Offc"/>
            <w:sz w:val="16"/>
            <w:szCs w:val="16"/>
          </w:rPr>
          <w:instrText xml:space="preserve"> PAGE   \* MERGEFORMAT </w:instrText>
        </w:r>
        <w:r w:rsidRPr="00E37146">
          <w:rPr>
            <w:rFonts w:ascii="Meta Offc" w:hAnsi="Meta Offc" w:cs="Meta Offc"/>
            <w:sz w:val="16"/>
            <w:szCs w:val="16"/>
          </w:rPr>
          <w:fldChar w:fldCharType="separate"/>
        </w:r>
        <w:r w:rsidR="00BC4B9F">
          <w:rPr>
            <w:rFonts w:ascii="Meta Offc" w:hAnsi="Meta Offc" w:cs="Meta Offc"/>
            <w:noProof/>
            <w:sz w:val="16"/>
            <w:szCs w:val="16"/>
          </w:rPr>
          <w:t>1</w:t>
        </w:r>
        <w:r w:rsidRPr="00E37146">
          <w:rPr>
            <w:rFonts w:ascii="Meta Offc" w:hAnsi="Meta Offc" w:cs="Meta Offc"/>
            <w:noProof/>
            <w:sz w:val="16"/>
            <w:szCs w:val="16"/>
          </w:rPr>
          <w:fldChar w:fldCharType="end"/>
        </w:r>
      </w:p>
    </w:sdtContent>
  </w:sdt>
  <w:p w:rsidR="00E37146" w:rsidRDefault="00E37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45A" w:rsidRDefault="00EA645A" w:rsidP="00E37146">
      <w:pPr>
        <w:spacing w:after="0" w:line="240" w:lineRule="auto"/>
      </w:pPr>
      <w:r>
        <w:separator/>
      </w:r>
    </w:p>
  </w:footnote>
  <w:footnote w:type="continuationSeparator" w:id="0">
    <w:p w:rsidR="00EA645A" w:rsidRDefault="00EA645A" w:rsidP="00E37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933AB"/>
    <w:multiLevelType w:val="hybridMultilevel"/>
    <w:tmpl w:val="AF14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DB0FBF"/>
    <w:multiLevelType w:val="hybridMultilevel"/>
    <w:tmpl w:val="EA46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B41BAD"/>
    <w:multiLevelType w:val="hybridMultilevel"/>
    <w:tmpl w:val="F5EC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641F9"/>
    <w:multiLevelType w:val="hybridMultilevel"/>
    <w:tmpl w:val="78F4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371134"/>
    <w:multiLevelType w:val="hybridMultilevel"/>
    <w:tmpl w:val="5A74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0tjA1NzE3MLe0MLJU0lEKTi0uzszPAykwrAUA6qbYnywAAAA="/>
  </w:docVars>
  <w:rsids>
    <w:rsidRoot w:val="00943281"/>
    <w:rsid w:val="00007F1D"/>
    <w:rsid w:val="000131CB"/>
    <w:rsid w:val="00095560"/>
    <w:rsid w:val="000E4049"/>
    <w:rsid w:val="000F2C0B"/>
    <w:rsid w:val="001624D4"/>
    <w:rsid w:val="002D091A"/>
    <w:rsid w:val="0041087D"/>
    <w:rsid w:val="00467836"/>
    <w:rsid w:val="00542302"/>
    <w:rsid w:val="005B45AA"/>
    <w:rsid w:val="005D2514"/>
    <w:rsid w:val="00630335"/>
    <w:rsid w:val="00700C33"/>
    <w:rsid w:val="007419F9"/>
    <w:rsid w:val="007C2379"/>
    <w:rsid w:val="008000E9"/>
    <w:rsid w:val="00846474"/>
    <w:rsid w:val="00892CF6"/>
    <w:rsid w:val="008C37F1"/>
    <w:rsid w:val="008C6457"/>
    <w:rsid w:val="008C7038"/>
    <w:rsid w:val="008D57E8"/>
    <w:rsid w:val="009262AE"/>
    <w:rsid w:val="00943281"/>
    <w:rsid w:val="00993BA4"/>
    <w:rsid w:val="009F5271"/>
    <w:rsid w:val="00A42D39"/>
    <w:rsid w:val="00A442D5"/>
    <w:rsid w:val="00A47DD4"/>
    <w:rsid w:val="00A95812"/>
    <w:rsid w:val="00AB2260"/>
    <w:rsid w:val="00AD7715"/>
    <w:rsid w:val="00BA0CB8"/>
    <w:rsid w:val="00BC4B9F"/>
    <w:rsid w:val="00C3195A"/>
    <w:rsid w:val="00CE7BC6"/>
    <w:rsid w:val="00D51BC8"/>
    <w:rsid w:val="00D52FEC"/>
    <w:rsid w:val="00D83BAB"/>
    <w:rsid w:val="00DD7020"/>
    <w:rsid w:val="00DD7112"/>
    <w:rsid w:val="00E14EB8"/>
    <w:rsid w:val="00E37146"/>
    <w:rsid w:val="00E5092E"/>
    <w:rsid w:val="00E80DD1"/>
    <w:rsid w:val="00EA645A"/>
    <w:rsid w:val="00EA76AC"/>
    <w:rsid w:val="00EF3997"/>
    <w:rsid w:val="00F22648"/>
    <w:rsid w:val="00F36BF5"/>
    <w:rsid w:val="00F52F75"/>
    <w:rsid w:val="00F90478"/>
    <w:rsid w:val="00FA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CF97CBD-F5EA-4E00-A8D4-5DEA630F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6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F36BF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5">
    <w:name w:val="List Table 4 Accent 5"/>
    <w:basedOn w:val="TableNormal"/>
    <w:uiPriority w:val="49"/>
    <w:rsid w:val="00E80DD1"/>
    <w:pPr>
      <w:spacing w:after="0" w:line="240" w:lineRule="auto"/>
    </w:pPr>
    <w:tblPr>
      <w:tblStyleRowBandSize w:val="1"/>
      <w:tblStyleColBandSize w:val="1"/>
      <w:tblBorders>
        <w:top w:val="single" w:sz="4" w:space="0" w:color="003764"/>
        <w:left w:val="single" w:sz="4" w:space="0" w:color="003764"/>
        <w:bottom w:val="single" w:sz="4" w:space="0" w:color="003764"/>
        <w:right w:val="single" w:sz="4" w:space="0" w:color="003764"/>
        <w:insideH w:val="single" w:sz="4" w:space="0" w:color="003764"/>
      </w:tblBorders>
    </w:tblPr>
    <w:tcPr>
      <w:vAlign w:val="center"/>
    </w:tcPr>
    <w:tblStylePr w:type="firstRow">
      <w:rPr>
        <w:b/>
        <w:bCs/>
        <w:color w:val="FFFFFF" w:themeColor="background1"/>
      </w:rPr>
      <w:tblPr/>
      <w:tcPr>
        <w:shd w:val="clear" w:color="auto" w:fill="003764"/>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style>
  <w:style w:type="paragraph" w:styleId="Header">
    <w:name w:val="header"/>
    <w:basedOn w:val="Normal"/>
    <w:link w:val="HeaderChar"/>
    <w:uiPriority w:val="99"/>
    <w:unhideWhenUsed/>
    <w:rsid w:val="00E37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146"/>
  </w:style>
  <w:style w:type="paragraph" w:styleId="Footer">
    <w:name w:val="footer"/>
    <w:basedOn w:val="Normal"/>
    <w:link w:val="FooterChar"/>
    <w:uiPriority w:val="99"/>
    <w:unhideWhenUsed/>
    <w:rsid w:val="00E37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146"/>
  </w:style>
  <w:style w:type="paragraph" w:styleId="ListParagraph">
    <w:name w:val="List Paragraph"/>
    <w:basedOn w:val="Normal"/>
    <w:uiPriority w:val="34"/>
    <w:qFormat/>
    <w:rsid w:val="00E37146"/>
    <w:pPr>
      <w:ind w:left="720"/>
      <w:contextualSpacing/>
    </w:pPr>
  </w:style>
  <w:style w:type="paragraph" w:styleId="BalloonText">
    <w:name w:val="Balloon Text"/>
    <w:basedOn w:val="Normal"/>
    <w:link w:val="BalloonTextChar"/>
    <w:uiPriority w:val="99"/>
    <w:semiHidden/>
    <w:unhideWhenUsed/>
    <w:rsid w:val="00DD7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85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Kirsop</dc:creator>
  <cp:keywords/>
  <dc:description/>
  <cp:lastModifiedBy>Suzanne Macaulay</cp:lastModifiedBy>
  <cp:revision>2</cp:revision>
  <cp:lastPrinted>2020-03-03T13:33:00Z</cp:lastPrinted>
  <dcterms:created xsi:type="dcterms:W3CDTF">2020-09-10T21:08:00Z</dcterms:created>
  <dcterms:modified xsi:type="dcterms:W3CDTF">2020-09-10T21:08:00Z</dcterms:modified>
</cp:coreProperties>
</file>